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bookmarkStart w:id="0" w:name="OLE_LINK2"/>
      <w:bookmarkStart w:id="1" w:name="OLE_LINK1"/>
      <w:bookmarkStart w:id="2" w:name="OLE_LINK3"/>
      <w:bookmarkStart w:id="3" w:name="OLE_LINK4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610041     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（2022年第6期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5册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114 643 831 1359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四川省成都市武侯区中学路6号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四川省疾病预防控制中心</w:t>
      </w:r>
    </w:p>
    <w:p>
      <w:pPr>
        <w:ind w:firstLine="240" w:firstLineChars="1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慢病所</w:t>
      </w:r>
    </w:p>
    <w:p>
      <w:pPr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          董  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/邓 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bookmarkEnd w:id="0"/>
      <w:bookmarkEnd w:id="1"/>
      <w:bookmarkEnd w:id="2"/>
      <w:bookmarkEnd w:id="3"/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010031  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bookmarkStart w:id="4" w:name="OLE_LINK9"/>
      <w:bookmarkStart w:id="5" w:name="OLE_LINK10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（2022年第6期3册）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114 643 831 1368</w:t>
      </w:r>
    </w:p>
    <w:bookmarkEnd w:id="4"/>
    <w:bookmarkEnd w:id="5"/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内蒙古自治区呼和浩特市玉泉区</w:t>
      </w:r>
    </w:p>
    <w:p>
      <w:pPr>
        <w:ind w:firstLine="240" w:firstLineChars="1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鄂尔多斯大街50号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内蒙古自治区综合疾病预防控制中心</w:t>
      </w:r>
    </w:p>
    <w:p>
      <w:pPr>
        <w:ind w:firstLine="240" w:firstLineChars="1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疾控中心办公室</w:t>
      </w:r>
    </w:p>
    <w:p>
      <w:pPr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白国辉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010031    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（2022年第6期3册）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114 643 831 1377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内蒙古自治区呼和浩特市玉泉区</w:t>
      </w:r>
    </w:p>
    <w:p>
      <w:pPr>
        <w:ind w:firstLine="240" w:firstLineChars="1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鄂尔多斯大街50号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内蒙古自治区综合疾病预防控制中心</w:t>
      </w:r>
    </w:p>
    <w:p>
      <w:pPr>
        <w:ind w:firstLine="240" w:firstLineChars="1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实验中心</w:t>
      </w:r>
    </w:p>
    <w:p>
      <w:pPr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李  伟  </w:t>
      </w:r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010031   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（2022年第6期3册）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bookmarkStart w:id="6" w:name="OLE_LINK5"/>
      <w:bookmarkStart w:id="7" w:name="OLE_LINK6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114 643 831 1386</w:t>
      </w:r>
    </w:p>
    <w:bookmarkEnd w:id="6"/>
    <w:bookmarkEnd w:id="7"/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内蒙古自治区呼和浩特市玉泉区</w:t>
      </w:r>
    </w:p>
    <w:p>
      <w:pPr>
        <w:ind w:firstLine="240" w:firstLineChars="1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鄂尔多斯大街50号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内蒙古自治区综合疾病预防控制中心</w:t>
      </w:r>
    </w:p>
    <w:p>
      <w:pPr>
        <w:ind w:firstLine="240" w:firstLineChars="1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慢性病防控科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           席云峰  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210009    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（2022年第6期3册）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114 643 831 1395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江苏省南京市鼓楼区湖南路丁家桥87号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东南大学丁家桥校区</w:t>
      </w:r>
    </w:p>
    <w:p>
      <w:pPr>
        <w:ind w:firstLine="240" w:firstLineChars="1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公共卫生学院</w:t>
      </w:r>
    </w:p>
    <w:p>
      <w:pPr>
        <w:ind w:firstLine="2160" w:firstLineChars="9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陆赛博  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210009     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（2022年第6期3册）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114 643 831 1400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江苏省南京市鼓楼区江苏路172号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江苏省疾病预防控制中心</w:t>
      </w:r>
    </w:p>
    <w:p>
      <w:pPr>
        <w:ind w:firstLine="240" w:firstLineChars="1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主任办公室</w:t>
      </w:r>
    </w:p>
    <w:p>
      <w:pPr>
        <w:ind w:firstLine="2160" w:firstLineChars="9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武  鸣  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bookmarkStart w:id="8" w:name="OLE_LINK8"/>
      <w:bookmarkStart w:id="9" w:name="OLE_LINK7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226200   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（2022年第6期</w:t>
      </w:r>
      <w:r>
        <w:rPr>
          <w:rFonts w:hint="eastAsia" w:ascii="Times New Roman" w:hAnsi="Times New Roman" w:cs="Times New Roman"/>
          <w:b/>
          <w:bCs/>
          <w:color w:val="FF000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114 643 831 1419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江苏省启东市江海中路753号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启东市人民医院</w:t>
      </w:r>
    </w:p>
    <w:p>
      <w:pPr>
        <w:ind w:firstLine="240" w:firstLineChars="1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病因室</w:t>
      </w:r>
    </w:p>
    <w:p>
      <w:pPr>
        <w:ind w:firstLine="1680" w:firstLineChars="7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严永锋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/朱 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</w:p>
    <w:bookmarkEnd w:id="8"/>
    <w:bookmarkEnd w:id="9"/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ind w:firstLine="2160" w:firstLineChars="900"/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450046</w:t>
      </w:r>
      <w:r>
        <w:rPr>
          <w:rFonts w:hint="eastAsia" w:ascii="Times New Roman" w:hAnsi="Times New Roman"/>
          <w:sz w:val="24"/>
          <w:szCs w:val="24"/>
        </w:rPr>
        <w:t xml:space="preserve"> 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b/>
          <w:bCs/>
          <w:color w:val="FF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册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114 643 831 1428</w:t>
      </w:r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河南省郑州市郑东新区金水东路156号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河南中医药大学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药学院</w:t>
      </w:r>
    </w:p>
    <w:p>
      <w:pPr>
        <w:ind w:firstLine="1440" w:firstLineChars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胥芷灵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/黄胜楠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ind w:firstLine="2160" w:firstLineChars="900"/>
        <w:rPr>
          <w:rFonts w:ascii="Times New Roman" w:hAnsi="Times New Roman"/>
          <w:sz w:val="24"/>
          <w:szCs w:val="24"/>
        </w:rPr>
      </w:pPr>
    </w:p>
    <w:p>
      <w:pPr>
        <w:ind w:firstLine="2160" w:firstLineChars="900"/>
        <w:rPr>
          <w:rFonts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350122</w:t>
      </w:r>
      <w:r>
        <w:rPr>
          <w:rFonts w:hint="eastAsia" w:ascii="Times New Roman" w:hAnsi="Times New Roman"/>
          <w:sz w:val="24"/>
          <w:szCs w:val="24"/>
        </w:rPr>
        <w:t xml:space="preserve">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（20</w:t>
      </w:r>
      <w:r>
        <w:rPr>
          <w:rFonts w:hint="eastAsia"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年第</w:t>
      </w:r>
      <w:r>
        <w:rPr>
          <w:rFonts w:hint="eastAsia"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期</w:t>
      </w:r>
      <w:r>
        <w:rPr>
          <w:rFonts w:hint="eastAsia" w:ascii="Times New Roman" w:hAnsi="Times New Roman"/>
          <w:b/>
          <w:bCs/>
          <w:color w:val="FF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册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/>
          <w:sz w:val="24"/>
          <w:szCs w:val="24"/>
        </w:rPr>
        <w:t>SF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114 643 831 1437</w:t>
      </w:r>
      <w:bookmarkStart w:id="12" w:name="_GoBack"/>
      <w:bookmarkEnd w:id="12"/>
    </w:p>
    <w:p>
      <w:pPr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福建省福州市</w:t>
      </w:r>
      <w:r>
        <w:rPr>
          <w:rFonts w:hint="eastAsia" w:ascii="Times New Roman" w:hAnsi="Times New Roman"/>
          <w:sz w:val="24"/>
          <w:szCs w:val="24"/>
        </w:rPr>
        <w:t>闽侯上街邱阳路1号</w:t>
      </w:r>
    </w:p>
    <w:p>
      <w:pPr>
        <w:rPr>
          <w:rFonts w:ascii="Times New Roman" w:hAnsi="Times New Roman"/>
          <w:sz w:val="24"/>
          <w:szCs w:val="24"/>
        </w:rPr>
      </w:pPr>
      <w:bookmarkStart w:id="10" w:name="OLE_LINK12"/>
      <w:bookmarkStart w:id="11" w:name="OLE_LINK11"/>
      <w:r>
        <w:rPr>
          <w:rFonts w:ascii="Times New Roman" w:hAnsi="Times New Roman"/>
          <w:sz w:val="24"/>
          <w:szCs w:val="24"/>
        </w:rPr>
        <w:t>福建中医药大学</w:t>
      </w:r>
      <w:bookmarkEnd w:id="10"/>
      <w:bookmarkEnd w:id="11"/>
    </w:p>
    <w:p>
      <w:pPr>
        <w:ind w:firstLine="240" w:firstLineChars="1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体育部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李加鹏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/梁 丹</w:t>
      </w: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equalWidth="0" w:num="2">
        <w:col w:w="5020" w:space="425"/>
        <w:col w:w="502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3C5E"/>
    <w:rsid w:val="0000258F"/>
    <w:rsid w:val="0001693C"/>
    <w:rsid w:val="00017003"/>
    <w:rsid w:val="000237D5"/>
    <w:rsid w:val="00024494"/>
    <w:rsid w:val="000333CA"/>
    <w:rsid w:val="00041D6F"/>
    <w:rsid w:val="00054AF0"/>
    <w:rsid w:val="00063B1B"/>
    <w:rsid w:val="00096906"/>
    <w:rsid w:val="000A065B"/>
    <w:rsid w:val="000A0D1E"/>
    <w:rsid w:val="000B5189"/>
    <w:rsid w:val="000C450F"/>
    <w:rsid w:val="000D3D77"/>
    <w:rsid w:val="000D5C86"/>
    <w:rsid w:val="000D6209"/>
    <w:rsid w:val="000E6662"/>
    <w:rsid w:val="000F614E"/>
    <w:rsid w:val="001112BE"/>
    <w:rsid w:val="00111520"/>
    <w:rsid w:val="00140722"/>
    <w:rsid w:val="00142248"/>
    <w:rsid w:val="00142E9F"/>
    <w:rsid w:val="00145E10"/>
    <w:rsid w:val="0014760C"/>
    <w:rsid w:val="001619FA"/>
    <w:rsid w:val="00190103"/>
    <w:rsid w:val="00194207"/>
    <w:rsid w:val="001A108F"/>
    <w:rsid w:val="001A6CFE"/>
    <w:rsid w:val="001B552D"/>
    <w:rsid w:val="001E7278"/>
    <w:rsid w:val="002012E3"/>
    <w:rsid w:val="0021499C"/>
    <w:rsid w:val="002160EF"/>
    <w:rsid w:val="0021718F"/>
    <w:rsid w:val="00235270"/>
    <w:rsid w:val="00245B71"/>
    <w:rsid w:val="00253C5E"/>
    <w:rsid w:val="002624CF"/>
    <w:rsid w:val="0028090C"/>
    <w:rsid w:val="0028612C"/>
    <w:rsid w:val="002915AB"/>
    <w:rsid w:val="002A7BC9"/>
    <w:rsid w:val="002C290E"/>
    <w:rsid w:val="002C4410"/>
    <w:rsid w:val="002C4B98"/>
    <w:rsid w:val="002D1434"/>
    <w:rsid w:val="002D3470"/>
    <w:rsid w:val="002E1C6A"/>
    <w:rsid w:val="002E6209"/>
    <w:rsid w:val="002F5126"/>
    <w:rsid w:val="003148AE"/>
    <w:rsid w:val="00340B4F"/>
    <w:rsid w:val="00356A5F"/>
    <w:rsid w:val="00366489"/>
    <w:rsid w:val="0037695D"/>
    <w:rsid w:val="00376D2B"/>
    <w:rsid w:val="00381A45"/>
    <w:rsid w:val="00383DA1"/>
    <w:rsid w:val="00390190"/>
    <w:rsid w:val="003A39AD"/>
    <w:rsid w:val="003A5A91"/>
    <w:rsid w:val="003B6E84"/>
    <w:rsid w:val="003D4280"/>
    <w:rsid w:val="003D6091"/>
    <w:rsid w:val="003E6F05"/>
    <w:rsid w:val="004012EE"/>
    <w:rsid w:val="004032EE"/>
    <w:rsid w:val="00413D0D"/>
    <w:rsid w:val="00414891"/>
    <w:rsid w:val="00420D3F"/>
    <w:rsid w:val="00443E8B"/>
    <w:rsid w:val="0045293E"/>
    <w:rsid w:val="00463E7E"/>
    <w:rsid w:val="0046424A"/>
    <w:rsid w:val="004B4207"/>
    <w:rsid w:val="004D2686"/>
    <w:rsid w:val="004E3E07"/>
    <w:rsid w:val="004E66D5"/>
    <w:rsid w:val="004F1477"/>
    <w:rsid w:val="004F6DF1"/>
    <w:rsid w:val="00513BB8"/>
    <w:rsid w:val="005171EB"/>
    <w:rsid w:val="00517919"/>
    <w:rsid w:val="00520138"/>
    <w:rsid w:val="005409C8"/>
    <w:rsid w:val="00546B2E"/>
    <w:rsid w:val="00554226"/>
    <w:rsid w:val="00557A97"/>
    <w:rsid w:val="00565852"/>
    <w:rsid w:val="005707B5"/>
    <w:rsid w:val="00576AD7"/>
    <w:rsid w:val="005777A1"/>
    <w:rsid w:val="0059523C"/>
    <w:rsid w:val="005A2BC3"/>
    <w:rsid w:val="005E0D9A"/>
    <w:rsid w:val="005E7F7D"/>
    <w:rsid w:val="005F4714"/>
    <w:rsid w:val="006017DB"/>
    <w:rsid w:val="006128E4"/>
    <w:rsid w:val="00633E7C"/>
    <w:rsid w:val="00636C90"/>
    <w:rsid w:val="00640040"/>
    <w:rsid w:val="00647E5F"/>
    <w:rsid w:val="00656090"/>
    <w:rsid w:val="00656572"/>
    <w:rsid w:val="00663CE7"/>
    <w:rsid w:val="00666204"/>
    <w:rsid w:val="00684CAF"/>
    <w:rsid w:val="00693BCD"/>
    <w:rsid w:val="00695BDF"/>
    <w:rsid w:val="006A0882"/>
    <w:rsid w:val="006A2946"/>
    <w:rsid w:val="006A3CBB"/>
    <w:rsid w:val="006B3ACF"/>
    <w:rsid w:val="006C46B0"/>
    <w:rsid w:val="006E3310"/>
    <w:rsid w:val="006E4A98"/>
    <w:rsid w:val="006F040F"/>
    <w:rsid w:val="00702EF4"/>
    <w:rsid w:val="0070520F"/>
    <w:rsid w:val="00707D16"/>
    <w:rsid w:val="007134E6"/>
    <w:rsid w:val="00715358"/>
    <w:rsid w:val="00747422"/>
    <w:rsid w:val="00770838"/>
    <w:rsid w:val="007A39B6"/>
    <w:rsid w:val="007D40D4"/>
    <w:rsid w:val="007D7A8F"/>
    <w:rsid w:val="007F5E8A"/>
    <w:rsid w:val="00801204"/>
    <w:rsid w:val="00802C29"/>
    <w:rsid w:val="00810AC9"/>
    <w:rsid w:val="0082596B"/>
    <w:rsid w:val="00852176"/>
    <w:rsid w:val="00853DE5"/>
    <w:rsid w:val="00856B39"/>
    <w:rsid w:val="00874F98"/>
    <w:rsid w:val="00895444"/>
    <w:rsid w:val="00896242"/>
    <w:rsid w:val="008969C6"/>
    <w:rsid w:val="008D34EF"/>
    <w:rsid w:val="008E7802"/>
    <w:rsid w:val="00905089"/>
    <w:rsid w:val="009057DA"/>
    <w:rsid w:val="00906626"/>
    <w:rsid w:val="009162A8"/>
    <w:rsid w:val="00931A77"/>
    <w:rsid w:val="009336D0"/>
    <w:rsid w:val="00952387"/>
    <w:rsid w:val="00974727"/>
    <w:rsid w:val="0098014E"/>
    <w:rsid w:val="009979DA"/>
    <w:rsid w:val="009A3612"/>
    <w:rsid w:val="009C7504"/>
    <w:rsid w:val="009C79B3"/>
    <w:rsid w:val="009D6A2C"/>
    <w:rsid w:val="009E1F6A"/>
    <w:rsid w:val="009E4FC9"/>
    <w:rsid w:val="009E7B84"/>
    <w:rsid w:val="00A00B8A"/>
    <w:rsid w:val="00A00CB7"/>
    <w:rsid w:val="00A04CA6"/>
    <w:rsid w:val="00A21AF5"/>
    <w:rsid w:val="00A24411"/>
    <w:rsid w:val="00A417C6"/>
    <w:rsid w:val="00A66DA7"/>
    <w:rsid w:val="00A82F99"/>
    <w:rsid w:val="00A835AF"/>
    <w:rsid w:val="00A85803"/>
    <w:rsid w:val="00A972F4"/>
    <w:rsid w:val="00AA782B"/>
    <w:rsid w:val="00AC4D35"/>
    <w:rsid w:val="00AE0A00"/>
    <w:rsid w:val="00AF43A9"/>
    <w:rsid w:val="00B009DE"/>
    <w:rsid w:val="00B0317B"/>
    <w:rsid w:val="00B22562"/>
    <w:rsid w:val="00B308EC"/>
    <w:rsid w:val="00B424B4"/>
    <w:rsid w:val="00B64FA8"/>
    <w:rsid w:val="00B67E59"/>
    <w:rsid w:val="00B87DBD"/>
    <w:rsid w:val="00B94232"/>
    <w:rsid w:val="00BA59F3"/>
    <w:rsid w:val="00BB3067"/>
    <w:rsid w:val="00BB597C"/>
    <w:rsid w:val="00BC642C"/>
    <w:rsid w:val="00BD3117"/>
    <w:rsid w:val="00BD3F65"/>
    <w:rsid w:val="00BD49BB"/>
    <w:rsid w:val="00BE09E6"/>
    <w:rsid w:val="00BE4584"/>
    <w:rsid w:val="00BF4074"/>
    <w:rsid w:val="00C10396"/>
    <w:rsid w:val="00C22530"/>
    <w:rsid w:val="00C3264B"/>
    <w:rsid w:val="00C52803"/>
    <w:rsid w:val="00C754E6"/>
    <w:rsid w:val="00C758FF"/>
    <w:rsid w:val="00C7735E"/>
    <w:rsid w:val="00C84237"/>
    <w:rsid w:val="00C927E7"/>
    <w:rsid w:val="00C94340"/>
    <w:rsid w:val="00CA6D79"/>
    <w:rsid w:val="00CF19B6"/>
    <w:rsid w:val="00CF64DE"/>
    <w:rsid w:val="00D04393"/>
    <w:rsid w:val="00D117F2"/>
    <w:rsid w:val="00D14FB1"/>
    <w:rsid w:val="00D16505"/>
    <w:rsid w:val="00D2406C"/>
    <w:rsid w:val="00D3473C"/>
    <w:rsid w:val="00D40B1B"/>
    <w:rsid w:val="00D577EE"/>
    <w:rsid w:val="00D62C11"/>
    <w:rsid w:val="00D65C96"/>
    <w:rsid w:val="00D72FB8"/>
    <w:rsid w:val="00D8122C"/>
    <w:rsid w:val="00D9133A"/>
    <w:rsid w:val="00D91816"/>
    <w:rsid w:val="00DA4CF0"/>
    <w:rsid w:val="00DC2820"/>
    <w:rsid w:val="00DD2381"/>
    <w:rsid w:val="00DD424F"/>
    <w:rsid w:val="00DF1A0F"/>
    <w:rsid w:val="00E337D0"/>
    <w:rsid w:val="00E35A1B"/>
    <w:rsid w:val="00E45D3C"/>
    <w:rsid w:val="00E50AE7"/>
    <w:rsid w:val="00E7619D"/>
    <w:rsid w:val="00E76859"/>
    <w:rsid w:val="00E86C19"/>
    <w:rsid w:val="00E92F71"/>
    <w:rsid w:val="00EA186E"/>
    <w:rsid w:val="00EA7D91"/>
    <w:rsid w:val="00EB023B"/>
    <w:rsid w:val="00ED763F"/>
    <w:rsid w:val="00EE339D"/>
    <w:rsid w:val="00EF2753"/>
    <w:rsid w:val="00F24A48"/>
    <w:rsid w:val="00F429BF"/>
    <w:rsid w:val="00F6697B"/>
    <w:rsid w:val="00F74A29"/>
    <w:rsid w:val="00F76752"/>
    <w:rsid w:val="00F955D4"/>
    <w:rsid w:val="00FB4C35"/>
    <w:rsid w:val="00FB627F"/>
    <w:rsid w:val="00FC4B1C"/>
    <w:rsid w:val="00FC5CC5"/>
    <w:rsid w:val="00FD05CA"/>
    <w:rsid w:val="00FD758B"/>
    <w:rsid w:val="00FE3006"/>
    <w:rsid w:val="00FE582D"/>
    <w:rsid w:val="00FE7624"/>
    <w:rsid w:val="00FF2012"/>
    <w:rsid w:val="01247605"/>
    <w:rsid w:val="01CA7B5A"/>
    <w:rsid w:val="03AA75FD"/>
    <w:rsid w:val="058E030B"/>
    <w:rsid w:val="0655137F"/>
    <w:rsid w:val="0660595D"/>
    <w:rsid w:val="079C387D"/>
    <w:rsid w:val="0BE02256"/>
    <w:rsid w:val="0F0C3610"/>
    <w:rsid w:val="0F4B0026"/>
    <w:rsid w:val="0FD9554C"/>
    <w:rsid w:val="0FE31791"/>
    <w:rsid w:val="101F214E"/>
    <w:rsid w:val="12FC1EFF"/>
    <w:rsid w:val="14672155"/>
    <w:rsid w:val="16750431"/>
    <w:rsid w:val="16937D51"/>
    <w:rsid w:val="19234D83"/>
    <w:rsid w:val="19336371"/>
    <w:rsid w:val="1AFF0C99"/>
    <w:rsid w:val="1C2B1D52"/>
    <w:rsid w:val="1D3C7A63"/>
    <w:rsid w:val="202C1AFF"/>
    <w:rsid w:val="206905CA"/>
    <w:rsid w:val="25D12F33"/>
    <w:rsid w:val="26DD0312"/>
    <w:rsid w:val="272408C0"/>
    <w:rsid w:val="2794456F"/>
    <w:rsid w:val="27CC21BE"/>
    <w:rsid w:val="29ED034E"/>
    <w:rsid w:val="2A73647D"/>
    <w:rsid w:val="2B8E19E7"/>
    <w:rsid w:val="2BF60EC6"/>
    <w:rsid w:val="2CF24D00"/>
    <w:rsid w:val="2E7F242C"/>
    <w:rsid w:val="305B3CD3"/>
    <w:rsid w:val="32DA04D2"/>
    <w:rsid w:val="32FE42DD"/>
    <w:rsid w:val="339816A1"/>
    <w:rsid w:val="34781D1B"/>
    <w:rsid w:val="362C3958"/>
    <w:rsid w:val="38673AE4"/>
    <w:rsid w:val="38A16943"/>
    <w:rsid w:val="38BD6024"/>
    <w:rsid w:val="3BE678CC"/>
    <w:rsid w:val="3C9751CD"/>
    <w:rsid w:val="3E695473"/>
    <w:rsid w:val="3F8600AE"/>
    <w:rsid w:val="42295F8E"/>
    <w:rsid w:val="4234710E"/>
    <w:rsid w:val="42F14DCE"/>
    <w:rsid w:val="44385622"/>
    <w:rsid w:val="443E2487"/>
    <w:rsid w:val="46342211"/>
    <w:rsid w:val="4B2B6649"/>
    <w:rsid w:val="4CF67225"/>
    <w:rsid w:val="4D83597A"/>
    <w:rsid w:val="513926D5"/>
    <w:rsid w:val="5256094E"/>
    <w:rsid w:val="53246FF2"/>
    <w:rsid w:val="54E03533"/>
    <w:rsid w:val="55665749"/>
    <w:rsid w:val="559D070B"/>
    <w:rsid w:val="55EB267E"/>
    <w:rsid w:val="5734380C"/>
    <w:rsid w:val="573D083B"/>
    <w:rsid w:val="57B66123"/>
    <w:rsid w:val="58785874"/>
    <w:rsid w:val="58FA7B43"/>
    <w:rsid w:val="5A0C63B9"/>
    <w:rsid w:val="5B992CC5"/>
    <w:rsid w:val="5C3545FD"/>
    <w:rsid w:val="5D9C385C"/>
    <w:rsid w:val="606A69D4"/>
    <w:rsid w:val="61257F6F"/>
    <w:rsid w:val="62410FFB"/>
    <w:rsid w:val="62713A62"/>
    <w:rsid w:val="62813C09"/>
    <w:rsid w:val="642B2977"/>
    <w:rsid w:val="6456029D"/>
    <w:rsid w:val="65964CAB"/>
    <w:rsid w:val="6C6529AC"/>
    <w:rsid w:val="6D3C6EB3"/>
    <w:rsid w:val="6DF2660C"/>
    <w:rsid w:val="6ED03BA5"/>
    <w:rsid w:val="754E3271"/>
    <w:rsid w:val="75556661"/>
    <w:rsid w:val="78210711"/>
    <w:rsid w:val="78983C2B"/>
    <w:rsid w:val="7BCA1DC3"/>
    <w:rsid w:val="7CA719EA"/>
    <w:rsid w:val="7EA47FCD"/>
    <w:rsid w:val="7EC677B1"/>
    <w:rsid w:val="7F4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A28BBA-F901-4218-95E4-88B8CB6A01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131</Words>
  <Characters>751</Characters>
  <Lines>6</Lines>
  <Paragraphs>1</Paragraphs>
  <TotalTime>0</TotalTime>
  <ScaleCrop>false</ScaleCrop>
  <LinksUpToDate>false</LinksUpToDate>
  <CharactersWithSpaces>881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2022-05-31T07:23:00Z</dcterms:created>
  <dc:creator>w_yuan1987@126.com</dc:creator>
  <cp:lastModifiedBy>常青树</cp:lastModifiedBy>
  <cp:lastPrinted>2018-06-14T06:33:00Z</cp:lastPrinted>
  <dcterms:modified xsi:type="dcterms:W3CDTF">2022-06-29T00:33:27Z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2DA706B9FCA9445D929DA85B64B771EA</vt:lpwstr>
  </property>
</Properties>
</file>